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B660C8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Тельминову</w:t>
      </w:r>
      <w:proofErr w:type="spellEnd"/>
      <w:r>
        <w:rPr>
          <w:sz w:val="48"/>
          <w:szCs w:val="48"/>
          <w:lang w:val="ru-RU" w:eastAsia="ru-RU"/>
        </w:rPr>
        <w:t xml:space="preserve"> Артему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AE4863" w:rsidRDefault="00AE4863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2E6148"/>
    <w:rsid w:val="00497DFD"/>
    <w:rsid w:val="004B16AA"/>
    <w:rsid w:val="00624158"/>
    <w:rsid w:val="0077223F"/>
    <w:rsid w:val="008F6077"/>
    <w:rsid w:val="00AE4863"/>
    <w:rsid w:val="00AE5609"/>
    <w:rsid w:val="00B660C8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7FC3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2022-11-25T06:56:00Z</dcterms:modified>
</cp:coreProperties>
</file>